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867936">
      <w:pPr>
        <w:spacing w:line="500" w:lineRule="exact"/>
        <w:jc w:val="center"/>
        <w:rPr>
          <w:rFonts w:ascii="宋体" w:hAnsi="宋体" w:cs="宋体"/>
          <w:b/>
          <w:kern w:val="0"/>
          <w:sz w:val="28"/>
          <w:szCs w:val="28"/>
        </w:rPr>
      </w:pPr>
      <w:r>
        <w:rPr>
          <w:rFonts w:hint="eastAsia" w:ascii="宋体" w:hAnsi="宋体" w:cs="宋体"/>
          <w:b/>
          <w:kern w:val="0"/>
          <w:sz w:val="28"/>
          <w:szCs w:val="28"/>
        </w:rPr>
        <w:t>参加“</w:t>
      </w:r>
      <w:r>
        <w:rPr>
          <w:rFonts w:hint="eastAsia" w:ascii="宋体" w:hAnsi="宋体"/>
          <w:b/>
          <w:bCs/>
          <w:sz w:val="28"/>
          <w:szCs w:val="28"/>
        </w:rPr>
        <w:t>2024集装袋行业创新发展高峰论坛</w:t>
      </w:r>
      <w:r>
        <w:rPr>
          <w:rFonts w:hint="eastAsia" w:ascii="宋体" w:hAnsi="宋体" w:cs="宋体"/>
          <w:b/>
          <w:kern w:val="0"/>
          <w:sz w:val="28"/>
          <w:szCs w:val="28"/>
        </w:rPr>
        <w:t>”回执表</w:t>
      </w:r>
    </w:p>
    <w:tbl>
      <w:tblPr>
        <w:tblStyle w:val="3"/>
        <w:tblW w:w="92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1"/>
        <w:gridCol w:w="860"/>
        <w:gridCol w:w="962"/>
        <w:gridCol w:w="569"/>
        <w:gridCol w:w="504"/>
        <w:gridCol w:w="1866"/>
        <w:gridCol w:w="1674"/>
        <w:gridCol w:w="2228"/>
      </w:tblGrid>
      <w:tr w14:paraId="7E68E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  <w:jc w:val="center"/>
        </w:trPr>
        <w:tc>
          <w:tcPr>
            <w:tcW w:w="1431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411CE031">
            <w:pPr>
              <w:spacing w:line="52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姓  名</w:t>
            </w:r>
          </w:p>
        </w:tc>
        <w:tc>
          <w:tcPr>
            <w:tcW w:w="962" w:type="dxa"/>
            <w:tcBorders>
              <w:right w:val="single" w:color="auto" w:sz="4" w:space="0"/>
            </w:tcBorders>
            <w:noWrap w:val="0"/>
            <w:vAlign w:val="center"/>
          </w:tcPr>
          <w:p w14:paraId="31C4A16F">
            <w:pPr>
              <w:spacing w:line="52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1073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6A88C479">
            <w:pPr>
              <w:spacing w:line="52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职务</w:t>
            </w:r>
          </w:p>
        </w:tc>
        <w:tc>
          <w:tcPr>
            <w:tcW w:w="1866" w:type="dxa"/>
            <w:tcBorders>
              <w:right w:val="single" w:color="auto" w:sz="4" w:space="0"/>
            </w:tcBorders>
            <w:noWrap w:val="0"/>
            <w:vAlign w:val="center"/>
          </w:tcPr>
          <w:p w14:paraId="6FDE72D8">
            <w:pPr>
              <w:spacing w:line="52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电话</w:t>
            </w:r>
          </w:p>
        </w:tc>
        <w:tc>
          <w:tcPr>
            <w:tcW w:w="1674" w:type="dxa"/>
            <w:tcBorders>
              <w:right w:val="single" w:color="auto" w:sz="4" w:space="0"/>
            </w:tcBorders>
            <w:noWrap w:val="0"/>
            <w:vAlign w:val="center"/>
          </w:tcPr>
          <w:p w14:paraId="1065CCAB">
            <w:pPr>
              <w:spacing w:line="52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传真</w:t>
            </w:r>
          </w:p>
        </w:tc>
        <w:tc>
          <w:tcPr>
            <w:tcW w:w="2228" w:type="dxa"/>
            <w:tcBorders>
              <w:right w:val="single" w:color="auto" w:sz="4" w:space="0"/>
            </w:tcBorders>
            <w:noWrap w:val="0"/>
            <w:vAlign w:val="center"/>
          </w:tcPr>
          <w:p w14:paraId="7CC639DB">
            <w:pPr>
              <w:spacing w:line="520" w:lineRule="exact"/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手机号码</w:t>
            </w:r>
          </w:p>
        </w:tc>
      </w:tr>
      <w:tr w14:paraId="06E62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5" w:hRule="atLeast"/>
          <w:jc w:val="center"/>
        </w:trPr>
        <w:tc>
          <w:tcPr>
            <w:tcW w:w="1431" w:type="dxa"/>
            <w:gridSpan w:val="2"/>
            <w:noWrap w:val="0"/>
            <w:vAlign w:val="top"/>
          </w:tcPr>
          <w:p w14:paraId="1A2B887E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2" w:type="dxa"/>
            <w:noWrap w:val="0"/>
            <w:vAlign w:val="top"/>
          </w:tcPr>
          <w:p w14:paraId="1DDDB4E2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073" w:type="dxa"/>
            <w:gridSpan w:val="2"/>
            <w:noWrap w:val="0"/>
            <w:vAlign w:val="top"/>
          </w:tcPr>
          <w:p w14:paraId="4E9D0FD4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866" w:type="dxa"/>
            <w:noWrap w:val="0"/>
            <w:vAlign w:val="top"/>
          </w:tcPr>
          <w:p w14:paraId="56B1E0FC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674" w:type="dxa"/>
            <w:noWrap w:val="0"/>
            <w:vAlign w:val="top"/>
          </w:tcPr>
          <w:p w14:paraId="7507D906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228" w:type="dxa"/>
            <w:noWrap w:val="0"/>
            <w:vAlign w:val="top"/>
          </w:tcPr>
          <w:p w14:paraId="05058B4F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</w:tr>
      <w:tr w14:paraId="3CBFE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0" w:hRule="atLeast"/>
          <w:jc w:val="center"/>
        </w:trPr>
        <w:tc>
          <w:tcPr>
            <w:tcW w:w="1431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 w14:paraId="56074937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2" w:type="dxa"/>
            <w:tcBorders>
              <w:bottom w:val="single" w:color="auto" w:sz="4" w:space="0"/>
            </w:tcBorders>
            <w:noWrap w:val="0"/>
            <w:vAlign w:val="top"/>
          </w:tcPr>
          <w:p w14:paraId="30B77FCE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073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 w14:paraId="7462E723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866" w:type="dxa"/>
            <w:tcBorders>
              <w:bottom w:val="single" w:color="auto" w:sz="4" w:space="0"/>
            </w:tcBorders>
            <w:noWrap w:val="0"/>
            <w:vAlign w:val="top"/>
          </w:tcPr>
          <w:p w14:paraId="486DEA3A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674" w:type="dxa"/>
            <w:tcBorders>
              <w:bottom w:val="single" w:color="auto" w:sz="4" w:space="0"/>
            </w:tcBorders>
            <w:noWrap w:val="0"/>
            <w:vAlign w:val="top"/>
          </w:tcPr>
          <w:p w14:paraId="765A3C0D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228" w:type="dxa"/>
            <w:tcBorders>
              <w:bottom w:val="single" w:color="auto" w:sz="4" w:space="0"/>
            </w:tcBorders>
            <w:noWrap w:val="0"/>
            <w:vAlign w:val="top"/>
          </w:tcPr>
          <w:p w14:paraId="532585FE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</w:tr>
      <w:tr w14:paraId="66A6D3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0" w:hRule="atLeast"/>
          <w:jc w:val="center"/>
        </w:trPr>
        <w:tc>
          <w:tcPr>
            <w:tcW w:w="1431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 w14:paraId="774FA789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62" w:type="dxa"/>
            <w:tcBorders>
              <w:bottom w:val="single" w:color="auto" w:sz="4" w:space="0"/>
            </w:tcBorders>
            <w:noWrap w:val="0"/>
            <w:vAlign w:val="top"/>
          </w:tcPr>
          <w:p w14:paraId="26B8B33C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073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 w14:paraId="2FA9E977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866" w:type="dxa"/>
            <w:tcBorders>
              <w:bottom w:val="single" w:color="auto" w:sz="4" w:space="0"/>
            </w:tcBorders>
            <w:noWrap w:val="0"/>
            <w:vAlign w:val="top"/>
          </w:tcPr>
          <w:p w14:paraId="4E493636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674" w:type="dxa"/>
            <w:tcBorders>
              <w:bottom w:val="single" w:color="auto" w:sz="4" w:space="0"/>
            </w:tcBorders>
            <w:noWrap w:val="0"/>
            <w:vAlign w:val="top"/>
          </w:tcPr>
          <w:p w14:paraId="4144C341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228" w:type="dxa"/>
            <w:tcBorders>
              <w:bottom w:val="single" w:color="auto" w:sz="4" w:space="0"/>
            </w:tcBorders>
            <w:noWrap w:val="0"/>
            <w:vAlign w:val="top"/>
          </w:tcPr>
          <w:p w14:paraId="6A978C6B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</w:tr>
      <w:tr w14:paraId="1EC99E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0" w:hRule="atLeast"/>
          <w:jc w:val="center"/>
        </w:trPr>
        <w:tc>
          <w:tcPr>
            <w:tcW w:w="571" w:type="dxa"/>
            <w:noWrap w:val="0"/>
            <w:vAlign w:val="center"/>
          </w:tcPr>
          <w:p w14:paraId="1FB6CD16">
            <w:pPr>
              <w:spacing w:line="520" w:lineRule="exact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单位</w:t>
            </w:r>
          </w:p>
        </w:tc>
        <w:tc>
          <w:tcPr>
            <w:tcW w:w="1822" w:type="dxa"/>
            <w:gridSpan w:val="2"/>
            <w:noWrap w:val="0"/>
            <w:vAlign w:val="center"/>
          </w:tcPr>
          <w:p w14:paraId="4571EC94">
            <w:pPr>
              <w:spacing w:line="520" w:lineRule="exact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</w:p>
          <w:p w14:paraId="47BB94DE">
            <w:pPr>
              <w:spacing w:line="520" w:lineRule="exact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</w:p>
        </w:tc>
        <w:tc>
          <w:tcPr>
            <w:tcW w:w="569" w:type="dxa"/>
            <w:noWrap w:val="0"/>
            <w:vAlign w:val="center"/>
          </w:tcPr>
          <w:p w14:paraId="6D36A150">
            <w:pPr>
              <w:spacing w:line="520" w:lineRule="exact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地址</w:t>
            </w:r>
          </w:p>
        </w:tc>
        <w:tc>
          <w:tcPr>
            <w:tcW w:w="2370" w:type="dxa"/>
            <w:gridSpan w:val="2"/>
            <w:noWrap w:val="0"/>
            <w:vAlign w:val="center"/>
          </w:tcPr>
          <w:p w14:paraId="4C6AD4A0">
            <w:pPr>
              <w:spacing w:line="520" w:lineRule="exact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</w:p>
          <w:p w14:paraId="37A2AFBD">
            <w:pPr>
              <w:spacing w:line="520" w:lineRule="exact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</w:p>
        </w:tc>
        <w:tc>
          <w:tcPr>
            <w:tcW w:w="1674" w:type="dxa"/>
            <w:noWrap w:val="0"/>
            <w:vAlign w:val="center"/>
          </w:tcPr>
          <w:p w14:paraId="296C73D7">
            <w:pPr>
              <w:spacing w:line="520" w:lineRule="exact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电 子</w:t>
            </w:r>
          </w:p>
          <w:p w14:paraId="3DA57BC7">
            <w:pPr>
              <w:spacing w:line="520" w:lineRule="exact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信 箱</w:t>
            </w:r>
          </w:p>
        </w:tc>
        <w:tc>
          <w:tcPr>
            <w:tcW w:w="2228" w:type="dxa"/>
            <w:noWrap w:val="0"/>
            <w:vAlign w:val="center"/>
          </w:tcPr>
          <w:p w14:paraId="4C701DF9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  <w:p w14:paraId="204B9C6B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</w:tr>
      <w:tr w14:paraId="3E618F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  <w:jc w:val="center"/>
        </w:trPr>
        <w:tc>
          <w:tcPr>
            <w:tcW w:w="2393" w:type="dxa"/>
            <w:gridSpan w:val="3"/>
            <w:noWrap w:val="0"/>
            <w:vAlign w:val="center"/>
          </w:tcPr>
          <w:p w14:paraId="48178EF2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参观</w:t>
            </w:r>
          </w:p>
        </w:tc>
        <w:tc>
          <w:tcPr>
            <w:tcW w:w="6841" w:type="dxa"/>
            <w:gridSpan w:val="5"/>
            <w:noWrap w:val="0"/>
            <w:vAlign w:val="center"/>
          </w:tcPr>
          <w:p w14:paraId="7F3E1185">
            <w:pPr>
              <w:spacing w:line="520" w:lineRule="exact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 xml:space="preserve">□大巴车        □自驾车            </w:t>
            </w: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否</w:t>
            </w:r>
          </w:p>
        </w:tc>
      </w:tr>
    </w:tbl>
    <w:p w14:paraId="2ADF1A85">
      <w:pPr>
        <w:spacing w:line="500" w:lineRule="exact"/>
        <w:ind w:firstLine="560" w:firstLineChars="200"/>
        <w:rPr>
          <w:rFonts w:hint="eastAsia" w:ascii="宋体" w:hAnsi="宋体"/>
          <w:color w:val="000000"/>
          <w:sz w:val="28"/>
        </w:rPr>
      </w:pPr>
      <w:r>
        <w:rPr>
          <w:rFonts w:hint="eastAsia" w:ascii="宋体" w:hAnsi="宋体" w:cs="宋体"/>
          <w:bCs/>
          <w:kern w:val="0"/>
          <w:sz w:val="28"/>
          <w:szCs w:val="28"/>
        </w:rPr>
        <w:t>请将上述回执表填写后，于20</w:t>
      </w:r>
      <w:r>
        <w:rPr>
          <w:rFonts w:ascii="宋体" w:hAnsi="宋体" w:cs="宋体"/>
          <w:bCs/>
          <w:kern w:val="0"/>
          <w:sz w:val="28"/>
          <w:szCs w:val="28"/>
        </w:rPr>
        <w:t>2</w:t>
      </w:r>
      <w:r>
        <w:rPr>
          <w:rFonts w:hint="eastAsia" w:ascii="宋体" w:hAnsi="宋体" w:cs="宋体"/>
          <w:bCs/>
          <w:kern w:val="0"/>
          <w:sz w:val="28"/>
          <w:szCs w:val="28"/>
        </w:rPr>
        <w:t>4年10月20日前用以下电子邮件或微信报名至中国塑协塑编专委会。E-mail:ppack＠126.com；微信：</w:t>
      </w:r>
      <w:r>
        <w:rPr>
          <w:rFonts w:hint="eastAsia" w:ascii="宋体" w:hAnsi="宋体" w:cs="宋体"/>
          <w:sz w:val="28"/>
          <w:szCs w:val="28"/>
        </w:rPr>
        <w:t>13381373619</w:t>
      </w:r>
      <w:r>
        <w:rPr>
          <w:rFonts w:hint="eastAsia" w:ascii="宋体" w:hAnsi="宋体" w:cs="宋体"/>
          <w:bCs/>
          <w:kern w:val="0"/>
          <w:sz w:val="28"/>
          <w:szCs w:val="28"/>
        </w:rPr>
        <w:t>。</w:t>
      </w:r>
    </w:p>
    <w:p w14:paraId="3A7D2771">
      <w:pPr>
        <w:ind w:firstLine="420" w:firstLineChars="200"/>
        <w:jc w:val="center"/>
      </w:pPr>
      <w:r>
        <w:drawing>
          <wp:inline distT="0" distB="0" distL="114300" distR="114300">
            <wp:extent cx="1807845" cy="1807845"/>
            <wp:effectExtent l="0" t="0" r="1905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807845" cy="1807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9B9F2F2">
      <w:pPr>
        <w:ind w:firstLine="422" w:firstLineChars="200"/>
        <w:jc w:val="center"/>
        <w:rPr>
          <w:rFonts w:hint="eastAsia" w:ascii="宋体" w:hAnsi="宋体"/>
          <w:b/>
          <w:bCs/>
          <w:color w:val="000000"/>
          <w:sz w:val="28"/>
          <w:szCs w:val="28"/>
        </w:rPr>
      </w:pPr>
      <w:r>
        <w:rPr>
          <w:rFonts w:hint="eastAsia"/>
          <w:b/>
          <w:bCs/>
        </w:rPr>
        <w:t>扫码报名参会</w:t>
      </w:r>
    </w:p>
    <w:p w14:paraId="4F9C2D0F"/>
    <w:sectPr>
      <w:headerReference r:id="rId3" w:type="default"/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EBB500"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5NDg1MjFkZjJhNGE4ZjZkOGEwODU2NTNhYmQ3OTYifQ=="/>
  </w:docVars>
  <w:rsids>
    <w:rsidRoot w:val="00000000"/>
    <w:rsid w:val="05460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2024-10-18T05:59:21Z</dcterms:created>
  <dc:creator>14790</dc:creator>
  <cp:lastModifiedBy>谢恒杰</cp:lastModifiedBy>
  <dcterms:modified xsi:type="dcterms:W3CDTF">2024-10-18T05:59:34Z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B6A01A79E52E4176ACFA3245BE01ECBB_12</vt:lpwstr>
  </property>
</Properties>
</file>