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380" w:lineRule="exact"/>
        <w:rPr>
          <w:rFonts w:hint="eastAsia" w:eastAsia="黑体"/>
          <w:b/>
          <w:bCs/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：</w:t>
      </w:r>
      <w:r>
        <w:rPr>
          <w:rFonts w:hint="eastAsia"/>
          <w:bCs/>
          <w:sz w:val="28"/>
          <w:szCs w:val="28"/>
        </w:rPr>
        <w:t xml:space="preserve">                     </w:t>
      </w:r>
      <w:r>
        <w:rPr>
          <w:rFonts w:eastAsia="黑体"/>
          <w:b/>
          <w:bCs/>
          <w:sz w:val="28"/>
          <w:szCs w:val="28"/>
        </w:rPr>
        <w:t>会议回执表</w:t>
      </w:r>
    </w:p>
    <w:tbl>
      <w:tblPr>
        <w:tblStyle w:val="3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404"/>
        <w:gridCol w:w="843"/>
        <w:gridCol w:w="1134"/>
        <w:gridCol w:w="596"/>
        <w:gridCol w:w="850"/>
        <w:gridCol w:w="255"/>
        <w:gridCol w:w="1837"/>
        <w:gridCol w:w="573"/>
        <w:gridCol w:w="1134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pacing w:val="36"/>
                <w:sz w:val="24"/>
              </w:rPr>
            </w:pPr>
            <w:r>
              <w:rPr>
                <w:b/>
                <w:bCs/>
                <w:spacing w:val="36"/>
                <w:sz w:val="24"/>
              </w:rPr>
              <w:t>姓  名</w:t>
            </w:r>
          </w:p>
        </w:tc>
        <w:tc>
          <w:tcPr>
            <w:tcW w:w="8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pacing w:val="36"/>
                <w:sz w:val="24"/>
              </w:rPr>
            </w:pPr>
            <w:r>
              <w:rPr>
                <w:b/>
                <w:bCs/>
                <w:spacing w:val="36"/>
                <w:sz w:val="24"/>
              </w:rPr>
              <w:t>性别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pacing w:val="36"/>
                <w:sz w:val="24"/>
              </w:rPr>
            </w:pPr>
            <w:r>
              <w:rPr>
                <w:b/>
                <w:bCs/>
                <w:spacing w:val="36"/>
                <w:sz w:val="24"/>
              </w:rPr>
              <w:t>职务</w:t>
            </w: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pacing w:val="36"/>
                <w:sz w:val="24"/>
              </w:rPr>
            </w:pPr>
            <w:r>
              <w:rPr>
                <w:b/>
                <w:bCs/>
                <w:spacing w:val="36"/>
                <w:sz w:val="24"/>
              </w:rPr>
              <w:t>手机号码</w:t>
            </w:r>
          </w:p>
        </w:tc>
        <w:tc>
          <w:tcPr>
            <w:tcW w:w="18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pacing w:val="36"/>
                <w:sz w:val="24"/>
              </w:rPr>
            </w:pPr>
            <w:r>
              <w:rPr>
                <w:rFonts w:hint="eastAsia"/>
                <w:b/>
                <w:bCs/>
                <w:spacing w:val="36"/>
                <w:sz w:val="24"/>
              </w:rPr>
              <w:t>电话</w:t>
            </w:r>
          </w:p>
        </w:tc>
        <w:tc>
          <w:tcPr>
            <w:tcW w:w="243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bCs/>
                <w:spacing w:val="36"/>
                <w:sz w:val="24"/>
              </w:rPr>
            </w:pPr>
            <w:r>
              <w:rPr>
                <w:rFonts w:eastAsia="黑体"/>
                <w:bCs/>
                <w:spacing w:val="36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76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eastAsia="黑体"/>
                <w:b/>
                <w:bCs/>
                <w:spacing w:val="36"/>
                <w:sz w:val="2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380" w:lineRule="exact"/>
              <w:rPr>
                <w:rFonts w:eastAsia="黑体"/>
                <w:b/>
                <w:bCs/>
                <w:spacing w:val="36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80" w:lineRule="exact"/>
              <w:rPr>
                <w:rFonts w:eastAsia="黑体"/>
                <w:b/>
                <w:bCs/>
                <w:spacing w:val="36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spacing w:line="380" w:lineRule="exact"/>
              <w:rPr>
                <w:rFonts w:eastAsia="黑体"/>
                <w:b/>
                <w:bCs/>
                <w:spacing w:val="36"/>
                <w:sz w:val="24"/>
              </w:rPr>
            </w:pPr>
          </w:p>
        </w:tc>
        <w:tc>
          <w:tcPr>
            <w:tcW w:w="1837" w:type="dxa"/>
            <w:noWrap w:val="0"/>
            <w:vAlign w:val="top"/>
          </w:tcPr>
          <w:p>
            <w:pPr>
              <w:spacing w:line="380" w:lineRule="exact"/>
              <w:rPr>
                <w:rFonts w:eastAsia="黑体"/>
                <w:b/>
                <w:bCs/>
                <w:spacing w:val="36"/>
                <w:sz w:val="24"/>
              </w:rPr>
            </w:pPr>
          </w:p>
        </w:tc>
        <w:tc>
          <w:tcPr>
            <w:tcW w:w="2435" w:type="dxa"/>
            <w:gridSpan w:val="3"/>
            <w:noWrap w:val="0"/>
            <w:vAlign w:val="top"/>
          </w:tcPr>
          <w:p>
            <w:pPr>
              <w:spacing w:line="380" w:lineRule="exact"/>
              <w:rPr>
                <w:rFonts w:eastAsia="黑体"/>
                <w:b/>
                <w:bCs/>
                <w:spacing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27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黑体"/>
                <w:bCs/>
                <w:spacing w:val="36"/>
                <w:sz w:val="24"/>
              </w:rPr>
            </w:pPr>
          </w:p>
        </w:tc>
        <w:tc>
          <w:tcPr>
            <w:tcW w:w="84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黑体"/>
                <w:bCs/>
                <w:spacing w:val="36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黑体"/>
                <w:bCs/>
                <w:spacing w:val="36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黑体"/>
                <w:bCs/>
                <w:spacing w:val="36"/>
                <w:sz w:val="24"/>
              </w:rPr>
            </w:pPr>
          </w:p>
        </w:tc>
        <w:tc>
          <w:tcPr>
            <w:tcW w:w="183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黑体"/>
                <w:bCs/>
                <w:spacing w:val="36"/>
                <w:sz w:val="24"/>
              </w:rPr>
            </w:pPr>
          </w:p>
        </w:tc>
        <w:tc>
          <w:tcPr>
            <w:tcW w:w="243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黑体"/>
                <w:bCs/>
                <w:spacing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bCs/>
                <w:spacing w:val="36"/>
                <w:sz w:val="24"/>
              </w:rPr>
            </w:pPr>
            <w:r>
              <w:rPr>
                <w:rFonts w:eastAsia="黑体"/>
                <w:bCs/>
                <w:spacing w:val="36"/>
                <w:sz w:val="24"/>
              </w:rPr>
              <w:t>单位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bCs/>
                <w:spacing w:val="36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黑体"/>
                <w:bCs/>
                <w:spacing w:val="36"/>
                <w:sz w:val="24"/>
              </w:rPr>
            </w:pPr>
            <w:r>
              <w:rPr>
                <w:rFonts w:eastAsia="黑体"/>
                <w:bCs/>
                <w:spacing w:val="36"/>
                <w:sz w:val="24"/>
              </w:rPr>
              <w:t>地址</w:t>
            </w:r>
          </w:p>
        </w:tc>
        <w:tc>
          <w:tcPr>
            <w:tcW w:w="2665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黑体"/>
                <w:bCs/>
                <w:spacing w:val="36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80" w:lineRule="exact"/>
              <w:rPr>
                <w:rFonts w:eastAsia="黑体"/>
                <w:bCs/>
                <w:spacing w:val="36"/>
                <w:sz w:val="24"/>
              </w:rPr>
            </w:pPr>
            <w:r>
              <w:rPr>
                <w:rFonts w:eastAsia="黑体"/>
                <w:bCs/>
                <w:spacing w:val="36"/>
                <w:sz w:val="24"/>
              </w:rPr>
              <w:t>邮 编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380" w:lineRule="exact"/>
              <w:rPr>
                <w:rFonts w:eastAsia="黑体"/>
                <w:bCs/>
                <w:spacing w:val="36"/>
                <w:sz w:val="24"/>
              </w:rPr>
            </w:pPr>
          </w:p>
        </w:tc>
      </w:tr>
    </w:tbl>
    <w:p>
      <w:pPr>
        <w:spacing w:line="34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备注：</w:t>
      </w:r>
      <w:r>
        <w:rPr>
          <w:rFonts w:hint="eastAsia" w:ascii="宋体" w:hAnsi="宋体"/>
          <w:bCs/>
          <w:sz w:val="24"/>
        </w:rPr>
        <w:t>以</w:t>
      </w:r>
      <w:r>
        <w:rPr>
          <w:rFonts w:ascii="宋体" w:hAnsi="宋体"/>
          <w:bCs/>
          <w:sz w:val="24"/>
        </w:rPr>
        <w:t>8月1日</w:t>
      </w:r>
      <w:r>
        <w:rPr>
          <w:rFonts w:hint="eastAsia" w:ascii="宋体" w:hAnsi="宋体"/>
          <w:bCs/>
          <w:sz w:val="24"/>
        </w:rPr>
        <w:t>为期限，之后未提交回执表和缴纳参会费的代表将无法提供</w:t>
      </w:r>
      <w:r>
        <w:rPr>
          <w:rFonts w:hint="eastAsia" w:ascii="宋体" w:hAnsi="宋体"/>
          <w:b/>
          <w:sz w:val="24"/>
        </w:rPr>
        <w:t>参会人桌签</w:t>
      </w:r>
      <w:r>
        <w:rPr>
          <w:rFonts w:hint="eastAsia" w:ascii="宋体" w:hAnsi="宋体"/>
          <w:bCs/>
          <w:sz w:val="24"/>
        </w:rPr>
        <w:t>。</w:t>
      </w:r>
    </w:p>
    <w:p>
      <w:bookmarkStart w:id="0" w:name="_GoBack"/>
      <w:bookmarkEnd w:id="0"/>
    </w:p>
    <w:sectPr>
      <w:headerReference r:id="rId3" w:type="default"/>
      <w:pgSz w:w="11906" w:h="16838"/>
      <w:pgMar w:top="680" w:right="1361" w:bottom="68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MzhmNzg5Y2EzNDA5OGQ2YWMzODllNGI0ZDYwNGMifQ=="/>
  </w:docVars>
  <w:rsids>
    <w:rsidRoot w:val="00000000"/>
    <w:rsid w:val="7246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2022-06-09T07:57:46Z</dcterms:created>
  <dc:creator>Administrator</dc:creator>
  <cp:lastModifiedBy>牛国强</cp:lastModifiedBy>
  <dcterms:modified xsi:type="dcterms:W3CDTF">2022-06-09T07:57:57Z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A5A4C0C4B22048B384D74FFF186F0073</vt:lpwstr>
  </property>
</Properties>
</file>